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F2" w:rsidRDefault="00974DC2" w:rsidP="00F503F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-600075</wp:posOffset>
            </wp:positionV>
            <wp:extent cx="2076450" cy="1504950"/>
            <wp:effectExtent l="19050" t="0" r="0" b="0"/>
            <wp:wrapTopAndBottom/>
            <wp:docPr id="1" name="Picture 0" descr="Embl_mi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_mirror.jpg"/>
                    <pic:cNvPicPr/>
                  </pic:nvPicPr>
                  <pic:blipFill>
                    <a:blip r:embed="rId7" cstate="print"/>
                    <a:srcRect l="1831" t="1175" b="27526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04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1E08" w:rsidRPr="00F503F2" w:rsidRDefault="002D1E08" w:rsidP="00F503F2">
      <w:r w:rsidRPr="00D9327B">
        <w:rPr>
          <w:b/>
          <w:i/>
          <w:sz w:val="22"/>
          <w:szCs w:val="22"/>
        </w:rPr>
        <w:t>FOR IMMEDIATE RELEASE</w:t>
      </w:r>
    </w:p>
    <w:p w:rsidR="00391845" w:rsidRPr="00D9327B" w:rsidRDefault="00391845" w:rsidP="002D1E08">
      <w:pPr>
        <w:rPr>
          <w:sz w:val="22"/>
          <w:szCs w:val="22"/>
        </w:rPr>
      </w:pPr>
    </w:p>
    <w:p w:rsidR="004E106F" w:rsidRPr="00D9327B" w:rsidRDefault="004E106F" w:rsidP="002D1E08">
      <w:pPr>
        <w:rPr>
          <w:sz w:val="22"/>
          <w:szCs w:val="22"/>
        </w:rPr>
      </w:pPr>
    </w:p>
    <w:p w:rsidR="002D1E08" w:rsidRPr="00D651AE" w:rsidRDefault="00974DC2" w:rsidP="002D1E08">
      <w:pPr>
        <w:jc w:val="center"/>
      </w:pPr>
      <w:r>
        <w:t>THE ALL NEW E-SERIES</w:t>
      </w:r>
    </w:p>
    <w:p w:rsidR="00593310" w:rsidRPr="00D9327B" w:rsidRDefault="00974DC2" w:rsidP="00391845">
      <w:pPr>
        <w:jc w:val="center"/>
        <w:rPr>
          <w:sz w:val="22"/>
          <w:szCs w:val="22"/>
        </w:rPr>
      </w:pPr>
      <w:r>
        <w:rPr>
          <w:sz w:val="22"/>
          <w:szCs w:val="22"/>
        </w:rPr>
        <w:t>Building on Success, GVM Replaces Last Year’s E350 with Three New Models</w:t>
      </w:r>
    </w:p>
    <w:p w:rsidR="00391845" w:rsidRDefault="00391845" w:rsidP="00593310">
      <w:pPr>
        <w:rPr>
          <w:sz w:val="22"/>
          <w:szCs w:val="22"/>
        </w:rPr>
      </w:pPr>
    </w:p>
    <w:p w:rsidR="00D651AE" w:rsidRPr="00D9327B" w:rsidRDefault="00D651AE" w:rsidP="00593310">
      <w:pPr>
        <w:rPr>
          <w:sz w:val="22"/>
          <w:szCs w:val="22"/>
        </w:rPr>
      </w:pPr>
    </w:p>
    <w:p w:rsidR="005742B0" w:rsidRPr="00974DC2" w:rsidRDefault="00A00F90" w:rsidP="005742B0">
      <w:pPr>
        <w:rPr>
          <w:sz w:val="22"/>
          <w:szCs w:val="22"/>
        </w:rPr>
      </w:pPr>
      <w:r w:rsidRPr="00F503F2">
        <w:rPr>
          <w:b/>
          <w:sz w:val="22"/>
          <w:szCs w:val="22"/>
        </w:rPr>
        <w:t>Biglerville, PA (USA</w:t>
      </w:r>
      <w:r w:rsidR="00D23846" w:rsidRPr="00F503F2">
        <w:rPr>
          <w:b/>
          <w:sz w:val="22"/>
          <w:szCs w:val="22"/>
        </w:rPr>
        <w:t xml:space="preserve">) – </w:t>
      </w:r>
      <w:r w:rsidR="00974DC2" w:rsidRPr="00F503F2">
        <w:rPr>
          <w:b/>
          <w:sz w:val="22"/>
          <w:szCs w:val="22"/>
        </w:rPr>
        <w:t>June 1</w:t>
      </w:r>
      <w:r w:rsidR="00EE29A0">
        <w:rPr>
          <w:b/>
          <w:sz w:val="22"/>
          <w:szCs w:val="22"/>
        </w:rPr>
        <w:t>5</w:t>
      </w:r>
      <w:r w:rsidRPr="00F503F2">
        <w:rPr>
          <w:b/>
          <w:sz w:val="22"/>
          <w:szCs w:val="22"/>
        </w:rPr>
        <w:t>, 2010</w:t>
      </w:r>
      <w:r w:rsidR="006B4598">
        <w:rPr>
          <w:sz w:val="22"/>
          <w:szCs w:val="22"/>
        </w:rPr>
        <w:t xml:space="preserve"> </w:t>
      </w:r>
      <w:r w:rsidR="006127E8" w:rsidRPr="00974DC2">
        <w:rPr>
          <w:sz w:val="22"/>
          <w:szCs w:val="22"/>
        </w:rPr>
        <w:t>–</w:t>
      </w:r>
      <w:r w:rsidRPr="00974DC2">
        <w:rPr>
          <w:sz w:val="22"/>
          <w:szCs w:val="22"/>
        </w:rPr>
        <w:t xml:space="preserve"> </w:t>
      </w:r>
      <w:r w:rsidR="00974DC2" w:rsidRPr="00974DC2">
        <w:rPr>
          <w:sz w:val="22"/>
          <w:szCs w:val="22"/>
        </w:rPr>
        <w:t xml:space="preserve"> Last August, GVM</w:t>
      </w:r>
      <w:r w:rsidR="005742B0" w:rsidRPr="00974DC2">
        <w:rPr>
          <w:sz w:val="22"/>
          <w:szCs w:val="22"/>
        </w:rPr>
        <w:t xml:space="preserve"> released the E350 Prowler, a machine that featured our largest capacities yet, an all new Variable Coil Spring Suspension, a larger cab, </w:t>
      </w:r>
      <w:proofErr w:type="spellStart"/>
      <w:r w:rsidR="005742B0" w:rsidRPr="00974DC2">
        <w:rPr>
          <w:sz w:val="22"/>
          <w:szCs w:val="22"/>
        </w:rPr>
        <w:t>AgriWAVE</w:t>
      </w:r>
      <w:proofErr w:type="spellEnd"/>
      <w:r w:rsidR="00974DC2" w:rsidRPr="00974DC2">
        <w:rPr>
          <w:sz w:val="22"/>
          <w:szCs w:val="22"/>
        </w:rPr>
        <w:t>®</w:t>
      </w:r>
      <w:r w:rsidR="005742B0" w:rsidRPr="00974DC2">
        <w:rPr>
          <w:sz w:val="22"/>
          <w:szCs w:val="22"/>
        </w:rPr>
        <w:t xml:space="preserve"> by AgJunction</w:t>
      </w:r>
      <w:r w:rsidR="00974DC2" w:rsidRPr="00974DC2">
        <w:rPr>
          <w:sz w:val="22"/>
          <w:szCs w:val="22"/>
        </w:rPr>
        <w:t>®</w:t>
      </w:r>
      <w:r w:rsidR="005742B0" w:rsidRPr="00974DC2">
        <w:rPr>
          <w:sz w:val="22"/>
          <w:szCs w:val="22"/>
        </w:rPr>
        <w:t xml:space="preserve"> and provided more power to the ground.</w:t>
      </w:r>
    </w:p>
    <w:p w:rsidR="005742B0" w:rsidRPr="00974DC2" w:rsidRDefault="005742B0" w:rsidP="005742B0">
      <w:pPr>
        <w:rPr>
          <w:sz w:val="22"/>
          <w:szCs w:val="22"/>
        </w:rPr>
      </w:pPr>
    </w:p>
    <w:p w:rsidR="005742B0" w:rsidRPr="00974DC2" w:rsidRDefault="00974DC2" w:rsidP="005742B0">
      <w:pPr>
        <w:rPr>
          <w:sz w:val="22"/>
          <w:szCs w:val="22"/>
        </w:rPr>
      </w:pPr>
      <w:r w:rsidRPr="00974DC2">
        <w:rPr>
          <w:sz w:val="22"/>
          <w:szCs w:val="22"/>
        </w:rPr>
        <w:t>This year, GVM is</w:t>
      </w:r>
      <w:r w:rsidR="005742B0" w:rsidRPr="00974DC2">
        <w:rPr>
          <w:sz w:val="22"/>
          <w:szCs w:val="22"/>
        </w:rPr>
        <w:t xml:space="preserve"> replacing the E350 Prowler with three new E-Series Prowler models: the E370, the E325 and the E275. All models will </w:t>
      </w:r>
      <w:r w:rsidR="00EE6A08" w:rsidRPr="00974DC2">
        <w:rPr>
          <w:sz w:val="22"/>
          <w:szCs w:val="22"/>
        </w:rPr>
        <w:t>feature the</w:t>
      </w:r>
      <w:r w:rsidR="005742B0" w:rsidRPr="00974DC2">
        <w:rPr>
          <w:sz w:val="22"/>
          <w:szCs w:val="22"/>
        </w:rPr>
        <w:t xml:space="preserve"> </w:t>
      </w:r>
      <w:r w:rsidRPr="00974DC2">
        <w:rPr>
          <w:sz w:val="22"/>
          <w:szCs w:val="22"/>
        </w:rPr>
        <w:t xml:space="preserve">same, </w:t>
      </w:r>
      <w:r w:rsidR="005742B0" w:rsidRPr="00974DC2">
        <w:rPr>
          <w:sz w:val="22"/>
          <w:szCs w:val="22"/>
        </w:rPr>
        <w:t>forward-mounted, Air Ride Cab with floor to ceiling gla</w:t>
      </w:r>
      <w:r w:rsidR="00EE6A08">
        <w:rPr>
          <w:sz w:val="22"/>
          <w:szCs w:val="22"/>
        </w:rPr>
        <w:t>ss, 32 inches of crop clearance</w:t>
      </w:r>
      <w:r w:rsidR="005742B0" w:rsidRPr="00974DC2">
        <w:rPr>
          <w:sz w:val="22"/>
          <w:szCs w:val="22"/>
        </w:rPr>
        <w:t xml:space="preserve"> </w:t>
      </w:r>
      <w:r w:rsidR="00EE6A08">
        <w:rPr>
          <w:sz w:val="22"/>
          <w:szCs w:val="22"/>
        </w:rPr>
        <w:t xml:space="preserve">and </w:t>
      </w:r>
      <w:r w:rsidR="005742B0" w:rsidRPr="00974DC2">
        <w:rPr>
          <w:sz w:val="22"/>
          <w:szCs w:val="22"/>
        </w:rPr>
        <w:t xml:space="preserve">a </w:t>
      </w:r>
      <w:r w:rsidR="00EE6A08">
        <w:rPr>
          <w:sz w:val="22"/>
          <w:szCs w:val="22"/>
        </w:rPr>
        <w:t xml:space="preserve">Variable Coil Spring Suspension. The new models also feature the same </w:t>
      </w:r>
      <w:r w:rsidR="00EE6A08" w:rsidRPr="00974DC2">
        <w:rPr>
          <w:sz w:val="22"/>
          <w:szCs w:val="22"/>
        </w:rPr>
        <w:t>electronic</w:t>
      </w:r>
      <w:r w:rsidR="00EE6A08">
        <w:rPr>
          <w:sz w:val="22"/>
          <w:szCs w:val="22"/>
        </w:rPr>
        <w:t xml:space="preserve"> monitoring system </w:t>
      </w:r>
      <w:r w:rsidR="005742B0" w:rsidRPr="00974DC2">
        <w:rPr>
          <w:sz w:val="22"/>
          <w:szCs w:val="22"/>
        </w:rPr>
        <w:t>provid</w:t>
      </w:r>
      <w:r w:rsidR="00EE6A08">
        <w:rPr>
          <w:sz w:val="22"/>
          <w:szCs w:val="22"/>
        </w:rPr>
        <w:t>ing</w:t>
      </w:r>
      <w:r w:rsidR="005742B0" w:rsidRPr="00974DC2">
        <w:rPr>
          <w:sz w:val="22"/>
          <w:szCs w:val="22"/>
        </w:rPr>
        <w:t xml:space="preserve"> machine diagnostic and gauges on a simple touch screen and </w:t>
      </w:r>
      <w:proofErr w:type="spellStart"/>
      <w:r w:rsidR="005742B0" w:rsidRPr="00974DC2">
        <w:rPr>
          <w:sz w:val="22"/>
          <w:szCs w:val="22"/>
        </w:rPr>
        <w:t>AgriWAVE</w:t>
      </w:r>
      <w:proofErr w:type="spellEnd"/>
      <w:r w:rsidR="005742B0" w:rsidRPr="00974DC2">
        <w:rPr>
          <w:sz w:val="22"/>
          <w:szCs w:val="22"/>
        </w:rPr>
        <w:t xml:space="preserve"> by GVM AgJunction.</w:t>
      </w:r>
    </w:p>
    <w:p w:rsidR="005742B0" w:rsidRPr="00974DC2" w:rsidRDefault="005742B0" w:rsidP="005742B0">
      <w:pPr>
        <w:rPr>
          <w:sz w:val="22"/>
          <w:szCs w:val="22"/>
        </w:rPr>
      </w:pPr>
    </w:p>
    <w:p w:rsidR="005742B0" w:rsidRPr="00974DC2" w:rsidRDefault="005742B0" w:rsidP="005742B0">
      <w:pPr>
        <w:rPr>
          <w:sz w:val="22"/>
          <w:szCs w:val="22"/>
        </w:rPr>
      </w:pPr>
      <w:r w:rsidRPr="00974DC2">
        <w:rPr>
          <w:sz w:val="22"/>
          <w:szCs w:val="22"/>
        </w:rPr>
        <w:t>The E370 Prowler gets its name from its large, 350 horsepower engine featuring a power bulge to 370 horsepower and is 11 ton dry capacity (1800 gallon liquid capacity). This model has a Cummins Tier 3 QSL8.9L 350 hp engine, a Funk DF</w:t>
      </w:r>
      <w:r w:rsidR="00720153">
        <w:rPr>
          <w:sz w:val="22"/>
          <w:szCs w:val="22"/>
        </w:rPr>
        <w:t>250</w:t>
      </w:r>
      <w:r w:rsidRPr="00974DC2">
        <w:rPr>
          <w:sz w:val="22"/>
          <w:szCs w:val="22"/>
        </w:rPr>
        <w:t xml:space="preserve">-11 speed electric bump-shirt transmission with torque converter lock up and proportional differential. </w:t>
      </w:r>
    </w:p>
    <w:p w:rsidR="005742B0" w:rsidRPr="00974DC2" w:rsidRDefault="005742B0" w:rsidP="005742B0">
      <w:pPr>
        <w:rPr>
          <w:sz w:val="22"/>
          <w:szCs w:val="22"/>
        </w:rPr>
      </w:pPr>
    </w:p>
    <w:p w:rsidR="005742B0" w:rsidRPr="00974DC2" w:rsidRDefault="005742B0" w:rsidP="005742B0">
      <w:pPr>
        <w:rPr>
          <w:sz w:val="22"/>
          <w:szCs w:val="22"/>
        </w:rPr>
      </w:pPr>
      <w:r w:rsidRPr="00974DC2">
        <w:rPr>
          <w:sz w:val="22"/>
          <w:szCs w:val="22"/>
        </w:rPr>
        <w:t>The E325 Prowler has a slightly smaller engine, using a Cummins Tier 3 QSL8.9L 300 horsepower with a power bulge to 325 hp and the new ZF 6WG210-6 speed power shift transmission with torque converter lock up and proportional differential. This model also has a large, 11 ton dry and 1800 gallon liquid capacity.</w:t>
      </w:r>
    </w:p>
    <w:p w:rsidR="005742B0" w:rsidRPr="00974DC2" w:rsidRDefault="005742B0" w:rsidP="005742B0">
      <w:pPr>
        <w:rPr>
          <w:sz w:val="22"/>
          <w:szCs w:val="22"/>
        </w:rPr>
      </w:pPr>
    </w:p>
    <w:p w:rsidR="005742B0" w:rsidRPr="00974DC2" w:rsidRDefault="005742B0" w:rsidP="005742B0">
      <w:pPr>
        <w:rPr>
          <w:sz w:val="22"/>
          <w:szCs w:val="22"/>
        </w:rPr>
      </w:pPr>
      <w:r w:rsidRPr="00974DC2">
        <w:rPr>
          <w:sz w:val="22"/>
          <w:szCs w:val="22"/>
        </w:rPr>
        <w:t xml:space="preserve">The E275, built with a  Cummins Tier 3 QSB6.7L </w:t>
      </w:r>
      <w:r w:rsidR="00EE29A0">
        <w:rPr>
          <w:sz w:val="22"/>
          <w:szCs w:val="22"/>
        </w:rPr>
        <w:t>2</w:t>
      </w:r>
      <w:r w:rsidRPr="00974DC2">
        <w:rPr>
          <w:sz w:val="22"/>
          <w:szCs w:val="22"/>
        </w:rPr>
        <w:t>75 horsepower engine and the new ZF 6WG210-6</w:t>
      </w:r>
      <w:r w:rsidR="00C92C64">
        <w:rPr>
          <w:sz w:val="22"/>
          <w:szCs w:val="22"/>
        </w:rPr>
        <w:t xml:space="preserve"> </w:t>
      </w:r>
      <w:r w:rsidRPr="00974DC2">
        <w:rPr>
          <w:sz w:val="22"/>
          <w:szCs w:val="22"/>
        </w:rPr>
        <w:t xml:space="preserve">speed </w:t>
      </w:r>
      <w:proofErr w:type="spellStart"/>
      <w:r w:rsidRPr="00974DC2">
        <w:rPr>
          <w:sz w:val="22"/>
          <w:szCs w:val="22"/>
        </w:rPr>
        <w:t>powershift</w:t>
      </w:r>
      <w:proofErr w:type="spellEnd"/>
      <w:r w:rsidRPr="00974DC2">
        <w:rPr>
          <w:sz w:val="22"/>
          <w:szCs w:val="22"/>
        </w:rPr>
        <w:t xml:space="preserve"> transmission with torque converter lock up and proportional differential and WB 158”, this model features the smallest engine in the E-Series line-up. </w:t>
      </w:r>
      <w:r w:rsidR="00C92C64" w:rsidRPr="00974DC2">
        <w:rPr>
          <w:sz w:val="22"/>
          <w:szCs w:val="22"/>
        </w:rPr>
        <w:t>Its</w:t>
      </w:r>
      <w:r w:rsidRPr="00974DC2">
        <w:rPr>
          <w:sz w:val="22"/>
          <w:szCs w:val="22"/>
        </w:rPr>
        <w:t xml:space="preserve"> chassis is also shorter to provide better maneuverability and while it can still handle an 11 ton capacity, it features a 9.5T dry body and 1600 gallon liquid tank.</w:t>
      </w:r>
    </w:p>
    <w:p w:rsidR="005742B0" w:rsidRPr="00974DC2" w:rsidRDefault="005742B0" w:rsidP="005742B0">
      <w:pPr>
        <w:rPr>
          <w:sz w:val="22"/>
          <w:szCs w:val="22"/>
        </w:rPr>
      </w:pPr>
    </w:p>
    <w:p w:rsidR="005742B0" w:rsidRPr="00974DC2" w:rsidRDefault="005742B0" w:rsidP="005742B0">
      <w:pPr>
        <w:rPr>
          <w:sz w:val="22"/>
          <w:szCs w:val="22"/>
        </w:rPr>
      </w:pPr>
      <w:r w:rsidRPr="00974DC2">
        <w:rPr>
          <w:sz w:val="22"/>
          <w:szCs w:val="22"/>
        </w:rPr>
        <w:t>The E-Series line-up will be displayed and ready for ride an</w:t>
      </w:r>
      <w:r w:rsidR="00974DC2" w:rsidRPr="00974DC2">
        <w:rPr>
          <w:sz w:val="22"/>
          <w:szCs w:val="22"/>
        </w:rPr>
        <w:t>d drive at the MAGIE show and GVM’s</w:t>
      </w:r>
      <w:r w:rsidRPr="00974DC2">
        <w:rPr>
          <w:sz w:val="22"/>
          <w:szCs w:val="22"/>
        </w:rPr>
        <w:t xml:space="preserve"> Indiana, Ohi</w:t>
      </w:r>
      <w:r w:rsidR="00974DC2" w:rsidRPr="00974DC2">
        <w:rPr>
          <w:sz w:val="22"/>
          <w:szCs w:val="22"/>
        </w:rPr>
        <w:t>o, and Pennsylvania Field Days and machine demo’s are available upon request.</w:t>
      </w:r>
    </w:p>
    <w:p w:rsidR="00774599" w:rsidRDefault="00774599" w:rsidP="005742B0">
      <w:pPr>
        <w:jc w:val="both"/>
        <w:rPr>
          <w:sz w:val="16"/>
          <w:szCs w:val="16"/>
        </w:rPr>
      </w:pPr>
    </w:p>
    <w:p w:rsidR="00655416" w:rsidRPr="00774599" w:rsidRDefault="00655416" w:rsidP="00593310">
      <w:pPr>
        <w:rPr>
          <w:sz w:val="16"/>
          <w:szCs w:val="16"/>
        </w:rPr>
      </w:pPr>
    </w:p>
    <w:p w:rsidR="00593310" w:rsidRPr="00D651AE" w:rsidRDefault="00774599">
      <w:pPr>
        <w:rPr>
          <w:sz w:val="20"/>
          <w:szCs w:val="20"/>
        </w:rPr>
      </w:pPr>
      <w:r w:rsidRPr="00D651AE">
        <w:rPr>
          <w:sz w:val="20"/>
          <w:szCs w:val="20"/>
        </w:rPr>
        <w:t>Media Contact</w:t>
      </w:r>
      <w:r w:rsidR="001C3514" w:rsidRPr="00D651AE">
        <w:rPr>
          <w:sz w:val="20"/>
          <w:szCs w:val="20"/>
        </w:rPr>
        <w:t>:</w:t>
      </w:r>
    </w:p>
    <w:p w:rsidR="001C3514" w:rsidRPr="00D651AE" w:rsidRDefault="001C3514" w:rsidP="001C3514">
      <w:pPr>
        <w:rPr>
          <w:sz w:val="20"/>
          <w:szCs w:val="20"/>
        </w:rPr>
      </w:pPr>
      <w:r w:rsidRPr="00D651AE">
        <w:rPr>
          <w:sz w:val="20"/>
          <w:szCs w:val="20"/>
        </w:rPr>
        <w:t>Contact: Erin Hutchison</w:t>
      </w:r>
      <w:r w:rsidR="00774599" w:rsidRPr="00D651AE">
        <w:rPr>
          <w:sz w:val="20"/>
          <w:szCs w:val="20"/>
        </w:rPr>
        <w:t xml:space="preserve">, </w:t>
      </w:r>
      <w:r w:rsidR="007E7CAA" w:rsidRPr="00D651AE">
        <w:rPr>
          <w:sz w:val="20"/>
          <w:szCs w:val="20"/>
        </w:rPr>
        <w:t>Marketing Director</w:t>
      </w:r>
      <w:r w:rsidRPr="00D651AE">
        <w:rPr>
          <w:sz w:val="20"/>
          <w:szCs w:val="20"/>
        </w:rPr>
        <w:tab/>
      </w:r>
      <w:r w:rsidRPr="00D651AE">
        <w:rPr>
          <w:sz w:val="20"/>
          <w:szCs w:val="20"/>
        </w:rPr>
        <w:tab/>
        <w:t xml:space="preserve">          </w:t>
      </w:r>
      <w:r w:rsidRPr="00D651AE">
        <w:rPr>
          <w:sz w:val="20"/>
          <w:szCs w:val="20"/>
        </w:rPr>
        <w:tab/>
      </w:r>
      <w:r w:rsidRPr="00D651AE">
        <w:rPr>
          <w:sz w:val="20"/>
          <w:szCs w:val="20"/>
        </w:rPr>
        <w:tab/>
        <w:t xml:space="preserve">       </w:t>
      </w:r>
    </w:p>
    <w:p w:rsidR="007E7CAA" w:rsidRPr="00D651AE" w:rsidRDefault="007E7CAA" w:rsidP="001C3514">
      <w:pPr>
        <w:rPr>
          <w:sz w:val="20"/>
          <w:szCs w:val="20"/>
        </w:rPr>
      </w:pPr>
      <w:r w:rsidRPr="00D651AE">
        <w:rPr>
          <w:sz w:val="20"/>
          <w:szCs w:val="20"/>
        </w:rPr>
        <w:t>800-345-</w:t>
      </w:r>
      <w:r w:rsidR="001C3514" w:rsidRPr="00D651AE">
        <w:rPr>
          <w:sz w:val="20"/>
          <w:szCs w:val="20"/>
        </w:rPr>
        <w:t>3546 x 260</w:t>
      </w:r>
    </w:p>
    <w:p w:rsidR="00A00F90" w:rsidRPr="00D651AE" w:rsidRDefault="007E7CAA">
      <w:pPr>
        <w:rPr>
          <w:sz w:val="20"/>
          <w:szCs w:val="20"/>
        </w:rPr>
      </w:pPr>
      <w:r w:rsidRPr="00D651AE">
        <w:rPr>
          <w:sz w:val="20"/>
          <w:szCs w:val="20"/>
        </w:rPr>
        <w:t>eeh@gvminc.com</w:t>
      </w:r>
      <w:r w:rsidRPr="00D651AE">
        <w:rPr>
          <w:sz w:val="20"/>
          <w:szCs w:val="20"/>
        </w:rPr>
        <w:br/>
        <w:t>www.gvminc.com</w:t>
      </w:r>
    </w:p>
    <w:sectPr w:rsidR="00A00F90" w:rsidRPr="00D651AE" w:rsidSect="005D0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625" w:rsidRDefault="00312625">
      <w:r>
        <w:separator/>
      </w:r>
    </w:p>
  </w:endnote>
  <w:endnote w:type="continuationSeparator" w:id="0">
    <w:p w:rsidR="00312625" w:rsidRDefault="00312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2B0" w:rsidRDefault="005742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08" w:rsidRDefault="00950C08">
    <w:pPr>
      <w:pStyle w:val="Footer"/>
      <w:pBdr>
        <w:bottom w:val="single" w:sz="12" w:space="1" w:color="auto"/>
      </w:pBdr>
    </w:pPr>
  </w:p>
  <w:p w:rsidR="00950C08" w:rsidRPr="001C3514" w:rsidRDefault="00950C08">
    <w:pPr>
      <w:pStyle w:val="Footer"/>
      <w:rPr>
        <w:rFonts w:ascii="Arial" w:hAnsi="Arial" w:cs="Arial"/>
        <w:sz w:val="18"/>
        <w:szCs w:val="18"/>
      </w:rPr>
    </w:pPr>
    <w:r w:rsidRPr="002D1E08">
      <w:rPr>
        <w:rFonts w:ascii="Arial" w:hAnsi="Arial" w:cs="Arial"/>
        <w:sz w:val="18"/>
        <w:szCs w:val="18"/>
      </w:rPr>
      <w:t>374 Heidlersburg Road</w:t>
    </w:r>
    <w:r>
      <w:rPr>
        <w:rFonts w:ascii="Arial" w:hAnsi="Arial" w:cs="Arial"/>
        <w:sz w:val="18"/>
        <w:szCs w:val="18"/>
      </w:rPr>
      <w:tab/>
    </w:r>
    <w:r w:rsidRPr="001C3514">
      <w:rPr>
        <w:rStyle w:val="PageNumber"/>
        <w:rFonts w:ascii="Arial" w:hAnsi="Arial" w:cs="Arial"/>
        <w:b/>
        <w:sz w:val="20"/>
        <w:szCs w:val="20"/>
      </w:rPr>
      <w:t xml:space="preserve">Page </w:t>
    </w:r>
    <w:r w:rsidR="009355BF" w:rsidRPr="001C3514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1C3514">
      <w:rPr>
        <w:rStyle w:val="PageNumber"/>
        <w:rFonts w:ascii="Arial" w:hAnsi="Arial" w:cs="Arial"/>
        <w:b/>
        <w:sz w:val="20"/>
        <w:szCs w:val="20"/>
      </w:rPr>
      <w:instrText xml:space="preserve"> PAGE </w:instrText>
    </w:r>
    <w:r w:rsidR="009355BF" w:rsidRPr="001C3514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C92C64">
      <w:rPr>
        <w:rStyle w:val="PageNumber"/>
        <w:rFonts w:ascii="Arial" w:hAnsi="Arial" w:cs="Arial"/>
        <w:b/>
        <w:noProof/>
        <w:sz w:val="20"/>
        <w:szCs w:val="20"/>
      </w:rPr>
      <w:t>1</w:t>
    </w:r>
    <w:r w:rsidR="009355BF" w:rsidRPr="001C3514">
      <w:rPr>
        <w:rStyle w:val="PageNumber"/>
        <w:rFonts w:ascii="Arial" w:hAnsi="Arial" w:cs="Arial"/>
        <w:b/>
        <w:sz w:val="20"/>
        <w:szCs w:val="20"/>
      </w:rPr>
      <w:fldChar w:fldCharType="end"/>
    </w:r>
    <w:r w:rsidRPr="001C3514">
      <w:rPr>
        <w:rStyle w:val="PageNumber"/>
        <w:rFonts w:ascii="Arial" w:hAnsi="Arial" w:cs="Arial"/>
        <w:b/>
        <w:sz w:val="20"/>
        <w:szCs w:val="20"/>
      </w:rPr>
      <w:t xml:space="preserve"> of </w:t>
    </w:r>
    <w:r w:rsidR="009355BF" w:rsidRPr="001C3514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1C3514">
      <w:rPr>
        <w:rStyle w:val="PageNumber"/>
        <w:rFonts w:ascii="Arial" w:hAnsi="Arial" w:cs="Arial"/>
        <w:b/>
        <w:sz w:val="20"/>
        <w:szCs w:val="20"/>
      </w:rPr>
      <w:instrText xml:space="preserve"> PAGE </w:instrText>
    </w:r>
    <w:r w:rsidR="009355BF" w:rsidRPr="001C3514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C92C64">
      <w:rPr>
        <w:rStyle w:val="PageNumber"/>
        <w:rFonts w:ascii="Arial" w:hAnsi="Arial" w:cs="Arial"/>
        <w:b/>
        <w:noProof/>
        <w:sz w:val="20"/>
        <w:szCs w:val="20"/>
      </w:rPr>
      <w:t>1</w:t>
    </w:r>
    <w:r w:rsidR="009355BF" w:rsidRPr="001C3514">
      <w:rPr>
        <w:rStyle w:val="PageNumber"/>
        <w:rFonts w:ascii="Arial" w:hAnsi="Arial" w:cs="Arial"/>
        <w:b/>
        <w:sz w:val="20"/>
        <w:szCs w:val="20"/>
      </w:rPr>
      <w:fldChar w:fldCharType="end"/>
    </w:r>
    <w:r>
      <w:rPr>
        <w:rStyle w:val="PageNumber"/>
        <w:rFonts w:ascii="Arial" w:hAnsi="Arial" w:cs="Arial"/>
        <w:sz w:val="18"/>
        <w:szCs w:val="18"/>
      </w:rPr>
      <w:tab/>
      <w:t>Tel: 800-345-3546</w:t>
    </w:r>
  </w:p>
  <w:p w:rsidR="00950C08" w:rsidRPr="002D1E08" w:rsidRDefault="00950C08" w:rsidP="002D1E08">
    <w:pPr>
      <w:pStyle w:val="Footer"/>
      <w:rPr>
        <w:rFonts w:ascii="Arial" w:hAnsi="Arial" w:cs="Arial"/>
        <w:sz w:val="18"/>
        <w:szCs w:val="18"/>
      </w:rPr>
    </w:pPr>
    <w:smartTag w:uri="urn:schemas-microsoft-com:office:smarttags" w:element="place">
      <w:smartTag w:uri="urn:schemas-microsoft-com:office:smarttags" w:element="City">
        <w:r w:rsidRPr="002D1E08">
          <w:rPr>
            <w:rFonts w:ascii="Arial" w:hAnsi="Arial" w:cs="Arial"/>
            <w:sz w:val="18"/>
            <w:szCs w:val="18"/>
          </w:rPr>
          <w:t>Biglerville</w:t>
        </w:r>
      </w:smartTag>
      <w:r w:rsidRPr="002D1E08">
        <w:rPr>
          <w:rFonts w:ascii="Arial" w:hAnsi="Arial" w:cs="Arial"/>
          <w:sz w:val="18"/>
          <w:szCs w:val="18"/>
        </w:rPr>
        <w:t xml:space="preserve">, </w:t>
      </w:r>
      <w:smartTag w:uri="urn:schemas-microsoft-com:office:smarttags" w:element="State">
        <w:r w:rsidRPr="002D1E08">
          <w:rPr>
            <w:rFonts w:ascii="Arial" w:hAnsi="Arial" w:cs="Arial"/>
            <w:sz w:val="18"/>
            <w:szCs w:val="18"/>
          </w:rPr>
          <w:t>PA</w:t>
        </w:r>
      </w:smartTag>
      <w:r w:rsidRPr="002D1E08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ostalCode">
        <w:r w:rsidRPr="002D1E08">
          <w:rPr>
            <w:rFonts w:ascii="Arial" w:hAnsi="Arial" w:cs="Arial"/>
            <w:sz w:val="18"/>
            <w:szCs w:val="18"/>
          </w:rPr>
          <w:t>17307</w:t>
        </w:r>
      </w:smartTag>
    </w:smartTag>
    <w:r>
      <w:rPr>
        <w:rFonts w:ascii="Arial" w:hAnsi="Arial" w:cs="Arial"/>
        <w:sz w:val="18"/>
        <w:szCs w:val="18"/>
      </w:rPr>
      <w:tab/>
    </w:r>
    <w:hyperlink r:id="rId1" w:history="1">
      <w:r w:rsidRPr="004352C0">
        <w:rPr>
          <w:rStyle w:val="Hyperlink"/>
          <w:rFonts w:ascii="Arial" w:hAnsi="Arial" w:cs="Arial"/>
          <w:sz w:val="18"/>
          <w:szCs w:val="18"/>
        </w:rPr>
        <w:t>www.gvminc.com</w:t>
      </w:r>
    </w:hyperlink>
    <w:r>
      <w:rPr>
        <w:rFonts w:ascii="Arial" w:hAnsi="Arial" w:cs="Arial"/>
        <w:sz w:val="18"/>
        <w:szCs w:val="18"/>
      </w:rPr>
      <w:tab/>
      <w:t>Fax: 717-677-4291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2B0" w:rsidRDefault="005742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625" w:rsidRDefault="00312625">
      <w:r>
        <w:separator/>
      </w:r>
    </w:p>
  </w:footnote>
  <w:footnote w:type="continuationSeparator" w:id="0">
    <w:p w:rsidR="00312625" w:rsidRDefault="00312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2B0" w:rsidRDefault="005742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2B0" w:rsidRDefault="005742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2B0" w:rsidRDefault="005742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593310"/>
    <w:rsid w:val="00007DED"/>
    <w:rsid w:val="00045BBC"/>
    <w:rsid w:val="00050979"/>
    <w:rsid w:val="000E4DB4"/>
    <w:rsid w:val="00130541"/>
    <w:rsid w:val="001804C6"/>
    <w:rsid w:val="00187568"/>
    <w:rsid w:val="001A0075"/>
    <w:rsid w:val="001C27CB"/>
    <w:rsid w:val="001C3514"/>
    <w:rsid w:val="001E0A34"/>
    <w:rsid w:val="001E6318"/>
    <w:rsid w:val="00211F2B"/>
    <w:rsid w:val="002703F8"/>
    <w:rsid w:val="00274CA9"/>
    <w:rsid w:val="00294B59"/>
    <w:rsid w:val="002D1E08"/>
    <w:rsid w:val="00312625"/>
    <w:rsid w:val="0032351D"/>
    <w:rsid w:val="003362E9"/>
    <w:rsid w:val="00363876"/>
    <w:rsid w:val="00391845"/>
    <w:rsid w:val="003B59D5"/>
    <w:rsid w:val="003C135A"/>
    <w:rsid w:val="004501C3"/>
    <w:rsid w:val="0045413A"/>
    <w:rsid w:val="00486631"/>
    <w:rsid w:val="004B3E38"/>
    <w:rsid w:val="004C31DD"/>
    <w:rsid w:val="004E106F"/>
    <w:rsid w:val="004F13B5"/>
    <w:rsid w:val="005338F7"/>
    <w:rsid w:val="005370A0"/>
    <w:rsid w:val="005742B0"/>
    <w:rsid w:val="00577537"/>
    <w:rsid w:val="00584A81"/>
    <w:rsid w:val="0059070C"/>
    <w:rsid w:val="00593310"/>
    <w:rsid w:val="005A1E52"/>
    <w:rsid w:val="005D04E9"/>
    <w:rsid w:val="006127E8"/>
    <w:rsid w:val="00640E0C"/>
    <w:rsid w:val="00655416"/>
    <w:rsid w:val="00682623"/>
    <w:rsid w:val="006A5BDB"/>
    <w:rsid w:val="006A795D"/>
    <w:rsid w:val="006B4598"/>
    <w:rsid w:val="006D1CB9"/>
    <w:rsid w:val="00720153"/>
    <w:rsid w:val="00774599"/>
    <w:rsid w:val="007E7CAA"/>
    <w:rsid w:val="00807AFA"/>
    <w:rsid w:val="00871AF3"/>
    <w:rsid w:val="008F32B9"/>
    <w:rsid w:val="00903246"/>
    <w:rsid w:val="009355BF"/>
    <w:rsid w:val="00950C08"/>
    <w:rsid w:val="00962EA7"/>
    <w:rsid w:val="00974DC2"/>
    <w:rsid w:val="00976663"/>
    <w:rsid w:val="00982F8D"/>
    <w:rsid w:val="00992471"/>
    <w:rsid w:val="009C20E4"/>
    <w:rsid w:val="00A00F90"/>
    <w:rsid w:val="00A2651E"/>
    <w:rsid w:val="00A5518E"/>
    <w:rsid w:val="00A63CF4"/>
    <w:rsid w:val="00A951D0"/>
    <w:rsid w:val="00B10426"/>
    <w:rsid w:val="00B24A5B"/>
    <w:rsid w:val="00B85294"/>
    <w:rsid w:val="00BB27DD"/>
    <w:rsid w:val="00BF3AE8"/>
    <w:rsid w:val="00C3003E"/>
    <w:rsid w:val="00C5648B"/>
    <w:rsid w:val="00C66B31"/>
    <w:rsid w:val="00C826C2"/>
    <w:rsid w:val="00C92C64"/>
    <w:rsid w:val="00CA436A"/>
    <w:rsid w:val="00CA5E13"/>
    <w:rsid w:val="00CB03D6"/>
    <w:rsid w:val="00D067F1"/>
    <w:rsid w:val="00D23846"/>
    <w:rsid w:val="00D509F0"/>
    <w:rsid w:val="00D651AE"/>
    <w:rsid w:val="00D87325"/>
    <w:rsid w:val="00D9327B"/>
    <w:rsid w:val="00DC34B0"/>
    <w:rsid w:val="00E34C32"/>
    <w:rsid w:val="00EE19D5"/>
    <w:rsid w:val="00EE29A0"/>
    <w:rsid w:val="00EE6A08"/>
    <w:rsid w:val="00F252C4"/>
    <w:rsid w:val="00F503F2"/>
    <w:rsid w:val="00F60222"/>
    <w:rsid w:val="00F74E72"/>
    <w:rsid w:val="00FB6A41"/>
    <w:rsid w:val="00FD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3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13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D1E08"/>
    <w:rPr>
      <w:color w:val="0000FF"/>
      <w:u w:val="single"/>
    </w:rPr>
  </w:style>
  <w:style w:type="paragraph" w:styleId="Header">
    <w:name w:val="header"/>
    <w:basedOn w:val="Normal"/>
    <w:rsid w:val="002D1E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1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3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vm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CB41-AF98-4A48-B53E-B092D2FF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355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2009</vt:lpstr>
    </vt:vector>
  </TitlesOfParts>
  <Company>GVM, Inc.</Company>
  <LinksUpToDate>false</LinksUpToDate>
  <CharactersWithSpaces>2223</CharactersWithSpaces>
  <SharedDoc>false</SharedDoc>
  <HLinks>
    <vt:vector size="6" baseType="variant">
      <vt:variant>
        <vt:i4>2162722</vt:i4>
      </vt:variant>
      <vt:variant>
        <vt:i4>6</vt:i4>
      </vt:variant>
      <vt:variant>
        <vt:i4>0</vt:i4>
      </vt:variant>
      <vt:variant>
        <vt:i4>5</vt:i4>
      </vt:variant>
      <vt:variant>
        <vt:lpwstr>http://www.gvminc.com/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2009</dc:title>
  <dc:creator>Jessi LaRue</dc:creator>
  <cp:lastModifiedBy>Erin E. Hutchison</cp:lastModifiedBy>
  <cp:revision>8</cp:revision>
  <cp:lastPrinted>2010-08-24T17:40:00Z</cp:lastPrinted>
  <dcterms:created xsi:type="dcterms:W3CDTF">2011-06-10T17:01:00Z</dcterms:created>
  <dcterms:modified xsi:type="dcterms:W3CDTF">2011-07-27T18:05:00Z</dcterms:modified>
</cp:coreProperties>
</file>